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A42317">
        <w:rPr>
          <w:b/>
          <w:bCs/>
        </w:rPr>
        <w:t>4</w:t>
      </w:r>
      <w:r w:rsidR="00202219">
        <w:rPr>
          <w:b/>
          <w:bCs/>
        </w:rPr>
        <w:t>8</w:t>
      </w:r>
      <w:r w:rsidR="00ED7D50">
        <w:rPr>
          <w:b/>
          <w:bCs/>
        </w:rPr>
        <w:t>9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7B14A5">
        <w:rPr>
          <w:b/>
          <w:bCs/>
        </w:rPr>
        <w:t xml:space="preserve">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B14A5">
        <w:rPr>
          <w:b/>
          <w:bCs/>
        </w:rPr>
        <w:t>25</w:t>
      </w:r>
      <w:r w:rsidR="00F961A6" w:rsidRPr="00B17ECA">
        <w:rPr>
          <w:b/>
          <w:bCs/>
        </w:rPr>
        <w:t xml:space="preserve">» </w:t>
      </w:r>
      <w:r w:rsidR="007B14A5">
        <w:rPr>
          <w:b/>
          <w:bCs/>
        </w:rPr>
        <w:t>сентябр</w:t>
      </w:r>
      <w:r w:rsidR="002A5F2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D90087" w:rsidRPr="00D90087">
        <w:t>Металл и прокат черных металлов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ED7D50" w:rsidRPr="00ED7D50">
        <w:rPr>
          <w:b/>
        </w:rPr>
        <w:t xml:space="preserve">Ямало-Ненецкий автономный округ, г. Новый Уренгой, район </w:t>
      </w:r>
      <w:proofErr w:type="spellStart"/>
      <w:r w:rsidR="00ED7D50" w:rsidRPr="00ED7D50">
        <w:rPr>
          <w:b/>
        </w:rPr>
        <w:t>Коротчаево</w:t>
      </w:r>
      <w:proofErr w:type="spellEnd"/>
      <w:r w:rsidR="00ED7D5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ED7D50" w:rsidRPr="00ED7D50">
        <w:rPr>
          <w:b/>
          <w:bCs/>
        </w:rPr>
        <w:t xml:space="preserve">Ямало-Ненецкий автономный округ, г. Новый Уренгой, район </w:t>
      </w:r>
      <w:proofErr w:type="spellStart"/>
      <w:r w:rsidR="00ED7D50" w:rsidRPr="00ED7D50">
        <w:rPr>
          <w:b/>
          <w:bCs/>
        </w:rPr>
        <w:t>Коротчаево</w:t>
      </w:r>
      <w:proofErr w:type="spellEnd"/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B14A5">
        <w:rPr>
          <w:b/>
        </w:rPr>
        <w:t>25</w:t>
      </w:r>
      <w:r w:rsidR="003660B5" w:rsidRPr="003660B5">
        <w:rPr>
          <w:b/>
        </w:rPr>
        <w:t xml:space="preserve">» </w:t>
      </w:r>
      <w:r w:rsidR="007B14A5">
        <w:rPr>
          <w:b/>
        </w:rPr>
        <w:t>сентябр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7B14A5">
        <w:rPr>
          <w:b/>
        </w:rPr>
        <w:t>15</w:t>
      </w:r>
      <w:r w:rsidR="003660B5" w:rsidRPr="00763B28">
        <w:rPr>
          <w:b/>
        </w:rPr>
        <w:t xml:space="preserve">» </w:t>
      </w:r>
      <w:r w:rsidR="007B14A5">
        <w:rPr>
          <w:b/>
        </w:rPr>
        <w:t>октябр</w:t>
      </w:r>
      <w:r w:rsidR="004F11A0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42317">
        <w:t>4</w:t>
      </w:r>
      <w:r w:rsidR="00202219">
        <w:t>8</w:t>
      </w:r>
      <w:r w:rsidR="00ED7D50">
        <w:t>9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7B14A5" w:rsidRPr="007B14A5">
        <w:rPr>
          <w:b/>
          <w:color w:val="FF0000"/>
        </w:rPr>
        <w:t>«25» сентября 2020 по «15» октября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7F2" w:rsidRDefault="009607F2" w:rsidP="00292F11">
      <w:r>
        <w:separator/>
      </w:r>
    </w:p>
  </w:endnote>
  <w:endnote w:type="continuationSeparator" w:id="0">
    <w:p w:rsidR="009607F2" w:rsidRDefault="009607F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7F2" w:rsidRDefault="009607F2" w:rsidP="00292F11">
      <w:r>
        <w:separator/>
      </w:r>
    </w:p>
  </w:footnote>
  <w:footnote w:type="continuationSeparator" w:id="0">
    <w:p w:rsidR="009607F2" w:rsidRDefault="009607F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14A5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07F2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3621E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D7D50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117AD-C5E5-48C6-9702-892B8D663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Pages>2</Pages>
  <Words>455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Бовкунова Светлана Геннадьевна</cp:lastModifiedBy>
  <cp:revision>446</cp:revision>
  <cp:lastPrinted>2020-04-13T10:02:00Z</cp:lastPrinted>
  <dcterms:created xsi:type="dcterms:W3CDTF">2019-07-16T10:01:00Z</dcterms:created>
  <dcterms:modified xsi:type="dcterms:W3CDTF">2020-09-25T09:46:00Z</dcterms:modified>
</cp:coreProperties>
</file>